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67DD4" w:rsidRDefault="00667DD4" w:rsidP="00667DD4">
      <w:pPr>
        <w:rPr>
          <w:rFonts w:ascii="Times New Roman" w:hAnsi="Times New Roman"/>
        </w:rPr>
      </w:pPr>
      <w:r>
        <w:rPr>
          <w:rFonts w:ascii="Times New Roman" w:hAnsi="Times New Roman"/>
        </w:rPr>
        <w:t>Jisu Pang</w:t>
      </w:r>
    </w:p>
    <w:p w:rsidR="00667DD4" w:rsidRDefault="00667DD4" w:rsidP="00667DD4">
      <w:pPr>
        <w:rPr>
          <w:rFonts w:ascii="Times New Roman" w:hAnsi="Times New Roman"/>
        </w:rPr>
      </w:pPr>
      <w:r>
        <w:rPr>
          <w:rFonts w:ascii="Times New Roman" w:hAnsi="Times New Roman"/>
        </w:rPr>
        <w:t>October 11, 2010</w:t>
      </w:r>
    </w:p>
    <w:p w:rsidR="00667DD4" w:rsidRDefault="00667DD4">
      <w:pPr>
        <w:rPr>
          <w:rFonts w:ascii="Times New Roman" w:hAnsi="Times New Roman"/>
        </w:rPr>
      </w:pPr>
      <w:r>
        <w:rPr>
          <w:rFonts w:ascii="Times New Roman" w:hAnsi="Times New Roman"/>
        </w:rPr>
        <w:t>“The Dimensions of Disability Oppression” 1-secntence summary</w:t>
      </w:r>
    </w:p>
    <w:p w:rsidR="00667DD4" w:rsidRDefault="00667DD4">
      <w:pPr>
        <w:rPr>
          <w:rFonts w:ascii="Times New Roman" w:hAnsi="Times New Roman"/>
        </w:rPr>
      </w:pPr>
    </w:p>
    <w:p w:rsidR="00667DD4" w:rsidRDefault="00667DD4">
      <w:r>
        <w:t xml:space="preserve">In “The Dimensions of Disability Oppression,” James Charlton discusses how disability oppression is everywhere from the special education programs at schools to </w:t>
      </w:r>
      <w:r w:rsidR="00B365C9">
        <w:t xml:space="preserve">telethons. </w:t>
      </w:r>
      <w:r>
        <w:t xml:space="preserve"> </w:t>
      </w:r>
    </w:p>
    <w:p w:rsidR="00F343FF" w:rsidRDefault="00B365C9"/>
    <w:sectPr w:rsidR="00F343FF" w:rsidSect="00086A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67DD4"/>
    <w:rsid w:val="00667DD4"/>
    <w:rsid w:val="00B365C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D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Jisu  Pang</dc:creator>
  <cp:keywords/>
  <cp:lastModifiedBy>Jisu  Pang</cp:lastModifiedBy>
  <cp:revision>2</cp:revision>
  <dcterms:created xsi:type="dcterms:W3CDTF">2010-10-13T07:09:00Z</dcterms:created>
  <dcterms:modified xsi:type="dcterms:W3CDTF">2010-10-13T07:13:00Z</dcterms:modified>
</cp:coreProperties>
</file>